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7BA" w:rsidRPr="009257BA" w:rsidRDefault="009257BA" w:rsidP="009257BA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9257BA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  <w:bookmarkStart w:id="0" w:name="_GoBack"/>
      <w:bookmarkEnd w:id="0"/>
    </w:p>
    <w:p w:rsidR="009257BA" w:rsidRPr="009257BA" w:rsidRDefault="009257BA" w:rsidP="009257BA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9257B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9257B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9257BA" w:rsidRPr="009257BA" w:rsidRDefault="009257BA" w:rsidP="009257BA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9257B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9257B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9257BA" w:rsidRPr="009257BA" w:rsidRDefault="009257BA" w:rsidP="009257BA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9257BA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9257BA" w:rsidRPr="009257BA" w:rsidRDefault="009257BA" w:rsidP="009257BA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9257BA" w:rsidRPr="009257BA" w:rsidTr="00DC242A">
        <w:trPr>
          <w:trHeight w:val="95"/>
        </w:trPr>
        <w:tc>
          <w:tcPr>
            <w:tcW w:w="7479" w:type="dxa"/>
          </w:tcPr>
          <w:p w:rsidR="009257BA" w:rsidRPr="009257BA" w:rsidRDefault="009257BA" w:rsidP="009257BA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9257BA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 w:rsidRPr="009257BA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9257BA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 w:rsidRPr="009257BA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9257BA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9257BA" w:rsidRPr="009257BA" w:rsidRDefault="009257BA" w:rsidP="009257BA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9257BA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 w:rsidRPr="009257BA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67</w:t>
            </w:r>
          </w:p>
        </w:tc>
      </w:tr>
    </w:tbl>
    <w:p w:rsidR="009257BA" w:rsidRPr="009257BA" w:rsidRDefault="009257BA" w:rsidP="009257BA">
      <w:pPr>
        <w:spacing w:after="0" w:line="240" w:lineRule="auto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9257BA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9257BA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9257BA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в постановление администрации </w:t>
      </w:r>
      <w:proofErr w:type="spellStart"/>
      <w:r w:rsidRPr="009257BA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9257BA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13.03.2014 №25 «Об утверждении административного регламента предоставления муниципальной услуги «</w:t>
      </w:r>
      <w:r w:rsidRPr="009257BA">
        <w:rPr>
          <w:rFonts w:ascii="Arial" w:eastAsia="Times New Roman" w:hAnsi="Arial" w:cs="Arial"/>
          <w:sz w:val="24"/>
          <w:szCs w:val="24"/>
          <w:lang w:eastAsia="ru-RU"/>
        </w:rPr>
        <w:t>Выдача разрешения (ордера) на производство земляных работ</w:t>
      </w:r>
      <w:r w:rsidRPr="009257BA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</w:p>
    <w:p w:rsidR="009257BA" w:rsidRPr="009257BA" w:rsidRDefault="009257BA" w:rsidP="009257BA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spacing w:after="0" w:line="240" w:lineRule="auto"/>
        <w:ind w:right="-1"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9257BA">
        <w:rPr>
          <w:rFonts w:ascii="Arial" w:eastAsia="Arial Unicode MS" w:hAnsi="Arial" w:cs="Arial"/>
          <w:sz w:val="24"/>
          <w:szCs w:val="24"/>
          <w:lang w:eastAsia="ru-RU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</w:t>
      </w:r>
    </w:p>
    <w:p w:rsidR="009257BA" w:rsidRPr="009257BA" w:rsidRDefault="009257BA" w:rsidP="009257BA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spacing w:after="0" w:line="240" w:lineRule="auto"/>
        <w:ind w:firstLine="720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9257BA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9257BA" w:rsidRPr="009257BA" w:rsidRDefault="009257BA" w:rsidP="009257BA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numPr>
          <w:ilvl w:val="0"/>
          <w:numId w:val="1"/>
        </w:num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9257BA">
        <w:rPr>
          <w:rFonts w:ascii="Arial" w:eastAsia="Arial Unicode MS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«Выдача разрешения (ордера) на производство земляных работ», утвержденный постановлением администрации </w:t>
      </w:r>
      <w:proofErr w:type="spellStart"/>
      <w:r w:rsidRPr="009257BA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9257BA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от 13.03.2014 №25 следующие изменения и дополнения:</w:t>
      </w:r>
    </w:p>
    <w:p w:rsidR="009257BA" w:rsidRPr="009257BA" w:rsidRDefault="009257BA" w:rsidP="009257BA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1.1  Пункт 2.10 Раздела 2 регламента изложить в новой редакции:</w:t>
      </w: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«2.10.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услуге.</w:t>
      </w: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2.10.1.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2.10.2.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2.10.3.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2.10.4.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 xml:space="preserve">2.10.5. Дублирование необходимой для инвалидов звуковой и зрительной </w:t>
      </w:r>
      <w:r w:rsidRPr="009257B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257BA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9257BA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9257BA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9257B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допуск на объекты собаки-проводника при наличии документа, подтверждающего ее специальное обучение.</w:t>
      </w: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2.10.6.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2.10.7. 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9257BA" w:rsidRPr="009257BA" w:rsidRDefault="009257BA" w:rsidP="009257BA">
      <w:pPr>
        <w:widowControl w:val="0"/>
        <w:numPr>
          <w:ilvl w:val="0"/>
          <w:numId w:val="1"/>
        </w:numPr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widowControl w:val="0"/>
        <w:numPr>
          <w:ilvl w:val="0"/>
          <w:numId w:val="1"/>
        </w:numPr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1.2 Первый абзац пункта 2.11 изложить в новой редакции:</w:t>
      </w:r>
    </w:p>
    <w:p w:rsidR="009257BA" w:rsidRPr="009257BA" w:rsidRDefault="009257BA" w:rsidP="009257B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«2.11.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:rsidR="009257BA" w:rsidRPr="009257BA" w:rsidRDefault="009257BA" w:rsidP="009257B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>Место, предназначенное для исполнения муниципальной функции, оборудуется информационными стендами, размещенными в помещении Администрации».</w:t>
      </w:r>
    </w:p>
    <w:p w:rsidR="009257BA" w:rsidRPr="009257BA" w:rsidRDefault="009257BA" w:rsidP="009257BA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9257BA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9257BA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9257BA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 </w:t>
      </w:r>
      <w:proofErr w:type="spellStart"/>
      <w:r w:rsidRPr="009257BA">
        <w:rPr>
          <w:rFonts w:ascii="Arial" w:eastAsia="Arial Unicode MS" w:hAnsi="Arial" w:cs="Arial"/>
          <w:spacing w:val="5"/>
          <w:sz w:val="24"/>
          <w:szCs w:val="24"/>
          <w:lang w:eastAsia="ru-RU"/>
        </w:rPr>
        <w:t>Старополтавского</w:t>
      </w:r>
      <w:proofErr w:type="spellEnd"/>
      <w:r w:rsidRPr="009257BA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муниципального района.</w:t>
      </w:r>
    </w:p>
    <w:p w:rsidR="009257BA" w:rsidRPr="009257BA" w:rsidRDefault="009257BA" w:rsidP="009257BA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9257BA" w:rsidRPr="009257BA" w:rsidRDefault="009257BA" w:rsidP="009257B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9257BA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9257BA" w:rsidRPr="009257BA" w:rsidRDefault="009257BA" w:rsidP="009257B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9257B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257B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257B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257B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257BA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             </w:t>
      </w:r>
      <w:proofErr w:type="spellStart"/>
      <w:r w:rsidRPr="009257BA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</w:p>
    <w:p w:rsidR="009257BA" w:rsidRPr="009257BA" w:rsidRDefault="009257BA" w:rsidP="009257B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57BA" w:rsidRPr="009257BA" w:rsidRDefault="009257BA" w:rsidP="009257B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257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257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9257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9257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9257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9257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9257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</w:t>
      </w:r>
    </w:p>
    <w:p w:rsidR="009257BA" w:rsidRPr="009257BA" w:rsidRDefault="009257BA" w:rsidP="009257B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257BA" w:rsidRPr="009257BA" w:rsidRDefault="009257BA" w:rsidP="009257B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257BA" w:rsidRPr="009257BA" w:rsidRDefault="009257BA" w:rsidP="009257B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257BA" w:rsidRPr="009257BA" w:rsidRDefault="009257BA" w:rsidP="009257B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7010D" w:rsidRPr="009257BA" w:rsidRDefault="0057010D" w:rsidP="009257BA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57010D" w:rsidRPr="009257BA" w:rsidSect="007B5C9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BA"/>
    <w:rsid w:val="0057010D"/>
    <w:rsid w:val="009257BA"/>
    <w:rsid w:val="00EC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2016-03-10T10:54:00Z</cp:lastPrinted>
  <dcterms:created xsi:type="dcterms:W3CDTF">2016-03-10T10:44:00Z</dcterms:created>
  <dcterms:modified xsi:type="dcterms:W3CDTF">2016-03-10T10:55:00Z</dcterms:modified>
</cp:coreProperties>
</file>